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F630" w14:textId="08E31F64" w:rsidR="0066304A" w:rsidRDefault="0066304A">
      <w:pPr>
        <w:rPr>
          <w:rFonts w:ascii="ＭＳ ゴシック" w:eastAsia="ＭＳ ゴシック" w:hAnsi="ＭＳ ゴシック"/>
          <w:sz w:val="24"/>
        </w:rPr>
      </w:pPr>
      <w:r w:rsidRPr="004A3D40">
        <w:rPr>
          <w:rFonts w:ascii="ＭＳ ゴシック" w:eastAsia="ＭＳ ゴシック" w:hAnsi="ＭＳ ゴシック" w:hint="eastAsia"/>
          <w:sz w:val="24"/>
        </w:rPr>
        <w:t>令和の時代に</w:t>
      </w:r>
      <w:r w:rsidR="0022221C" w:rsidRPr="004A3D40">
        <w:rPr>
          <w:rFonts w:ascii="ＭＳ ゴシック" w:eastAsia="ＭＳ ゴシック" w:hAnsi="ＭＳ ゴシック" w:hint="eastAsia"/>
          <w:sz w:val="24"/>
        </w:rPr>
        <w:t>身につけておきたい5つの行動習慣</w:t>
      </w:r>
    </w:p>
    <w:p w14:paraId="0C37FE45" w14:textId="77777777" w:rsidR="004A3D40" w:rsidRPr="004A3D40" w:rsidRDefault="004A3D40">
      <w:pPr>
        <w:rPr>
          <w:rFonts w:ascii="ＭＳ ゴシック" w:eastAsia="ＭＳ ゴシック" w:hAnsi="ＭＳ ゴシック"/>
          <w:sz w:val="24"/>
        </w:rPr>
      </w:pPr>
    </w:p>
    <w:p w14:paraId="27638AA1" w14:textId="54E6BE8C" w:rsidR="0022221C" w:rsidRPr="009D33B4" w:rsidRDefault="0022221C" w:rsidP="00F7396A">
      <w:pPr>
        <w:ind w:firstLineChars="100" w:firstLine="240"/>
        <w:rPr>
          <w:rFonts w:eastAsiaTheme="minorHAnsi"/>
          <w:sz w:val="24"/>
        </w:rPr>
      </w:pPr>
      <w:r w:rsidRPr="009D33B4">
        <w:rPr>
          <w:rFonts w:eastAsiaTheme="minorHAnsi" w:hint="eastAsia"/>
          <w:sz w:val="24"/>
        </w:rPr>
        <w:t>令和になって、新型コロナのバンデミックが、社会生活を大きく変えてしまいました。コロナウイルスによる感染を防ぐために、三密防止、マスク着用、手洗いの徹底、飲食店等の営業時間短縮や店内環境の規制、企業や学校のリモートワークやリモート授業、旅行人口の大幅な減少等々、大きな変化が進行しています。</w:t>
      </w:r>
    </w:p>
    <w:p w14:paraId="30C9FAFC" w14:textId="77777777" w:rsidR="0022221C" w:rsidRPr="009D33B4" w:rsidRDefault="0022221C" w:rsidP="0022221C">
      <w:pPr>
        <w:rPr>
          <w:rFonts w:eastAsiaTheme="minorHAnsi"/>
          <w:sz w:val="24"/>
        </w:rPr>
      </w:pPr>
    </w:p>
    <w:p w14:paraId="4FAE6DBD" w14:textId="6ED40A44" w:rsidR="0022221C" w:rsidRPr="009D33B4" w:rsidRDefault="0022221C" w:rsidP="00F7396A">
      <w:pPr>
        <w:ind w:firstLineChars="100" w:firstLine="240"/>
        <w:rPr>
          <w:rFonts w:eastAsiaTheme="minorHAnsi"/>
          <w:sz w:val="24"/>
        </w:rPr>
      </w:pPr>
      <w:r w:rsidRPr="009D33B4">
        <w:rPr>
          <w:rFonts w:eastAsiaTheme="minorHAnsi" w:hint="eastAsia"/>
          <w:sz w:val="24"/>
        </w:rPr>
        <w:t>こうした変化が一過性のものでコロナが収まれば元の生活に戻れるのではなく、今後も地球上の生物環境に破壊的な影響をもたらすウイルス（新型コロナに限らず）との共存が常態になるウィズ・コロナ時代が続くと考えるべきだ、と発言する識者の声がメディアに溢れており、私もそうだと考えています。</w:t>
      </w:r>
    </w:p>
    <w:p w14:paraId="38051499" w14:textId="35F406A0" w:rsidR="00353874" w:rsidRPr="009D33B4" w:rsidRDefault="00353874" w:rsidP="0022221C">
      <w:pPr>
        <w:rPr>
          <w:rFonts w:eastAsiaTheme="minorHAnsi"/>
          <w:sz w:val="24"/>
        </w:rPr>
      </w:pPr>
    </w:p>
    <w:p w14:paraId="6DAF082E" w14:textId="381462E1" w:rsidR="00353874" w:rsidRPr="009D33B4" w:rsidRDefault="00353874" w:rsidP="00F7396A">
      <w:pPr>
        <w:ind w:firstLineChars="100" w:firstLine="240"/>
        <w:rPr>
          <w:rFonts w:eastAsiaTheme="minorHAnsi"/>
          <w:sz w:val="24"/>
        </w:rPr>
      </w:pPr>
      <w:r w:rsidRPr="009D33B4">
        <w:rPr>
          <w:rFonts w:eastAsiaTheme="minorHAnsi" w:hint="eastAsia"/>
          <w:sz w:val="24"/>
        </w:rPr>
        <w:t>そんな不安な世界を生きるのだから、人と人が信じ合い、支え合うことが何より大切だ、と思う人は多いのに</w:t>
      </w:r>
      <w:r w:rsidR="00CE2C34" w:rsidRPr="009D33B4">
        <w:rPr>
          <w:rFonts w:eastAsiaTheme="minorHAnsi" w:hint="eastAsia"/>
          <w:sz w:val="24"/>
        </w:rPr>
        <w:t>、ウクライナの戦争で明るみに出たように、世界は分断され、人と人の信頼の基盤が見え</w:t>
      </w:r>
      <w:r w:rsidR="00F7396A" w:rsidRPr="009D33B4">
        <w:rPr>
          <w:rFonts w:eastAsiaTheme="minorHAnsi" w:hint="eastAsia"/>
          <w:sz w:val="24"/>
        </w:rPr>
        <w:t>なく</w:t>
      </w:r>
      <w:r w:rsidR="00CE2C34" w:rsidRPr="009D33B4">
        <w:rPr>
          <w:rFonts w:eastAsiaTheme="minorHAnsi" w:hint="eastAsia"/>
          <w:sz w:val="24"/>
        </w:rPr>
        <w:t>なっています。</w:t>
      </w:r>
    </w:p>
    <w:p w14:paraId="1F8FDD0B" w14:textId="3D8AE280" w:rsidR="0022221C" w:rsidRPr="009D33B4" w:rsidRDefault="0022221C" w:rsidP="0022221C">
      <w:pPr>
        <w:rPr>
          <w:rFonts w:eastAsiaTheme="minorHAnsi"/>
          <w:sz w:val="24"/>
        </w:rPr>
      </w:pPr>
    </w:p>
    <w:p w14:paraId="14201228" w14:textId="38187648" w:rsidR="00A40519" w:rsidRPr="009D33B4" w:rsidRDefault="00F2030B" w:rsidP="00F7396A">
      <w:pPr>
        <w:ind w:firstLineChars="100" w:firstLine="240"/>
        <w:rPr>
          <w:rFonts w:eastAsiaTheme="minorHAnsi"/>
          <w:sz w:val="24"/>
        </w:rPr>
      </w:pPr>
      <w:r w:rsidRPr="009D33B4">
        <w:rPr>
          <w:rFonts w:eastAsiaTheme="minorHAnsi" w:hint="eastAsia"/>
          <w:sz w:val="24"/>
        </w:rPr>
        <w:t>ウクライナの戦争を、ウクライナや西側先進国では民主主義と専制主義の戦争だと報道し、ロシアでは</w:t>
      </w:r>
      <w:r w:rsidR="00FB408F" w:rsidRPr="009D33B4">
        <w:rPr>
          <w:rFonts w:eastAsiaTheme="minorHAnsi" w:hint="eastAsia"/>
          <w:sz w:val="24"/>
        </w:rPr>
        <w:t>旧ソ連邦以来の理想社会を目指す戦いに、かつての同胞を呼び戻そうとする理想社会再建の戦争のように報道していることでしょう</w:t>
      </w:r>
      <w:r w:rsidR="003D102F" w:rsidRPr="009D33B4">
        <w:rPr>
          <w:rFonts w:eastAsiaTheme="minorHAnsi" w:hint="eastAsia"/>
          <w:sz w:val="24"/>
        </w:rPr>
        <w:t>。</w:t>
      </w:r>
      <w:r w:rsidR="00FB408F" w:rsidRPr="009D33B4">
        <w:rPr>
          <w:rFonts w:eastAsiaTheme="minorHAnsi" w:hint="eastAsia"/>
          <w:sz w:val="24"/>
        </w:rPr>
        <w:lastRenderedPageBreak/>
        <w:t>（日本では</w:t>
      </w:r>
      <w:r w:rsidR="00CE409A" w:rsidRPr="009D33B4">
        <w:rPr>
          <w:rFonts w:eastAsiaTheme="minorHAnsi" w:hint="eastAsia"/>
          <w:sz w:val="24"/>
        </w:rPr>
        <w:t>、ロシアに対しては性悪説に立った報道しかされていませんが</w:t>
      </w:r>
      <w:r w:rsidR="00CD0E0C" w:rsidRPr="009D33B4">
        <w:rPr>
          <w:rFonts w:eastAsiaTheme="minorHAnsi" w:hint="eastAsia"/>
          <w:sz w:val="24"/>
        </w:rPr>
        <w:t>、かの国は世界最初の社会主義政権が生まれた国なのです</w:t>
      </w:r>
      <w:r w:rsidR="00CE409A" w:rsidRPr="009D33B4">
        <w:rPr>
          <w:rFonts w:eastAsiaTheme="minorHAnsi" w:hint="eastAsia"/>
          <w:sz w:val="24"/>
        </w:rPr>
        <w:t>）</w:t>
      </w:r>
    </w:p>
    <w:p w14:paraId="57F3D3D8" w14:textId="4DFE6097" w:rsidR="00CE409A" w:rsidRPr="009D33B4" w:rsidRDefault="00CE409A" w:rsidP="00F7396A">
      <w:pPr>
        <w:ind w:firstLineChars="100" w:firstLine="240"/>
        <w:rPr>
          <w:rFonts w:eastAsiaTheme="minorHAnsi"/>
          <w:sz w:val="24"/>
        </w:rPr>
      </w:pPr>
      <w:r w:rsidRPr="009D33B4">
        <w:rPr>
          <w:rFonts w:eastAsiaTheme="minorHAnsi" w:hint="eastAsia"/>
          <w:sz w:val="24"/>
        </w:rPr>
        <w:t>どちらも社会の共同主観（イデオロギー）に立った見方、考え方ということでは同じです。</w:t>
      </w:r>
    </w:p>
    <w:p w14:paraId="32CC6F60" w14:textId="67D98CA4" w:rsidR="00CE409A" w:rsidRPr="009D33B4" w:rsidRDefault="00CE409A" w:rsidP="0022221C">
      <w:pPr>
        <w:rPr>
          <w:rFonts w:eastAsiaTheme="minorHAnsi"/>
          <w:sz w:val="24"/>
        </w:rPr>
      </w:pPr>
    </w:p>
    <w:p w14:paraId="1FF55675" w14:textId="4B27C37B" w:rsidR="00CE409A" w:rsidRPr="009D33B4" w:rsidRDefault="00CE409A" w:rsidP="00F7396A">
      <w:pPr>
        <w:ind w:firstLineChars="100" w:firstLine="240"/>
        <w:rPr>
          <w:rFonts w:eastAsiaTheme="minorHAnsi"/>
          <w:sz w:val="24"/>
        </w:rPr>
      </w:pPr>
      <w:r w:rsidRPr="009D33B4">
        <w:rPr>
          <w:rFonts w:eastAsiaTheme="minorHAnsi" w:hint="eastAsia"/>
          <w:sz w:val="24"/>
        </w:rPr>
        <w:t>もう、イデオロギーでは国も人も</w:t>
      </w:r>
      <w:r w:rsidR="00A750F0" w:rsidRPr="009D33B4">
        <w:rPr>
          <w:rFonts w:eastAsiaTheme="minorHAnsi" w:hint="eastAsia"/>
          <w:sz w:val="24"/>
        </w:rPr>
        <w:t>変えられ</w:t>
      </w:r>
      <w:r w:rsidR="00CD0E0C" w:rsidRPr="009D33B4">
        <w:rPr>
          <w:rFonts w:eastAsiaTheme="minorHAnsi" w:hint="eastAsia"/>
          <w:sz w:val="24"/>
        </w:rPr>
        <w:t>ません</w:t>
      </w:r>
      <w:r w:rsidR="00A750F0" w:rsidRPr="009D33B4">
        <w:rPr>
          <w:rFonts w:eastAsiaTheme="minorHAnsi" w:hint="eastAsia"/>
          <w:sz w:val="24"/>
        </w:rPr>
        <w:t>。</w:t>
      </w:r>
    </w:p>
    <w:p w14:paraId="76068FAA" w14:textId="0E8A7694" w:rsidR="00A750F0" w:rsidRPr="009D33B4" w:rsidRDefault="00A750F0" w:rsidP="0022221C">
      <w:pPr>
        <w:rPr>
          <w:rFonts w:eastAsiaTheme="minorHAnsi"/>
          <w:sz w:val="24"/>
        </w:rPr>
      </w:pPr>
      <w:r w:rsidRPr="009D33B4">
        <w:rPr>
          <w:rFonts w:eastAsiaTheme="minorHAnsi" w:hint="eastAsia"/>
          <w:sz w:val="24"/>
        </w:rPr>
        <w:t>ウィズ・コロナの時代、イデオロギーによる分断の時代に</w:t>
      </w:r>
      <w:r w:rsidR="00602952" w:rsidRPr="009D33B4">
        <w:rPr>
          <w:rFonts w:eastAsiaTheme="minorHAnsi" w:hint="eastAsia"/>
          <w:sz w:val="24"/>
        </w:rPr>
        <w:t>、</w:t>
      </w:r>
      <w:r w:rsidRPr="009D33B4">
        <w:rPr>
          <w:rFonts w:eastAsiaTheme="minorHAnsi" w:hint="eastAsia"/>
          <w:sz w:val="24"/>
        </w:rPr>
        <w:t>人と人の信頼を</w:t>
      </w:r>
      <w:r w:rsidR="00E34979" w:rsidRPr="009D33B4">
        <w:rPr>
          <w:rFonts w:eastAsiaTheme="minorHAnsi" w:hint="eastAsia"/>
          <w:sz w:val="24"/>
        </w:rPr>
        <w:t>築く</w:t>
      </w:r>
      <w:r w:rsidRPr="009D33B4">
        <w:rPr>
          <w:rFonts w:eastAsiaTheme="minorHAnsi" w:hint="eastAsia"/>
          <w:sz w:val="24"/>
        </w:rPr>
        <w:t>には、</w:t>
      </w:r>
      <w:r w:rsidR="00602952" w:rsidRPr="009D33B4">
        <w:rPr>
          <w:rFonts w:eastAsiaTheme="minorHAnsi" w:hint="eastAsia"/>
          <w:sz w:val="24"/>
        </w:rPr>
        <w:t>何が必要なのでしょうか？</w:t>
      </w:r>
    </w:p>
    <w:p w14:paraId="1912FF91" w14:textId="1908CDF4" w:rsidR="004A3D40" w:rsidRPr="009D33B4" w:rsidRDefault="004A3D40" w:rsidP="0022221C">
      <w:pPr>
        <w:rPr>
          <w:rFonts w:eastAsiaTheme="minorHAnsi"/>
          <w:sz w:val="24"/>
        </w:rPr>
      </w:pPr>
    </w:p>
    <w:p w14:paraId="11277E7B" w14:textId="1F08362C" w:rsidR="0022221C" w:rsidRPr="009D33B4" w:rsidRDefault="00C747A2" w:rsidP="00F7396A">
      <w:pPr>
        <w:ind w:firstLineChars="100" w:firstLine="240"/>
        <w:rPr>
          <w:rFonts w:eastAsiaTheme="minorHAnsi"/>
          <w:sz w:val="24"/>
        </w:rPr>
      </w:pPr>
      <w:r w:rsidRPr="009D33B4">
        <w:rPr>
          <w:rFonts w:eastAsiaTheme="minorHAnsi" w:hint="eastAsia"/>
          <w:sz w:val="24"/>
        </w:rPr>
        <w:t>人は社会的な存在です。私たちは一人では生きていけません。いつも何らかの形で他者と関わって生きています。</w:t>
      </w:r>
    </w:p>
    <w:p w14:paraId="05E6D80B" w14:textId="77777777" w:rsidR="00D635CC" w:rsidRPr="009D33B4" w:rsidRDefault="00001814" w:rsidP="00F7396A">
      <w:pPr>
        <w:ind w:firstLineChars="100" w:firstLine="240"/>
        <w:rPr>
          <w:rFonts w:eastAsiaTheme="minorHAnsi"/>
          <w:sz w:val="24"/>
        </w:rPr>
      </w:pPr>
      <w:r w:rsidRPr="009D33B4">
        <w:rPr>
          <w:rFonts w:eastAsiaTheme="minorHAnsi" w:hint="eastAsia"/>
          <w:sz w:val="24"/>
        </w:rPr>
        <w:t>でも、</w:t>
      </w:r>
      <w:r w:rsidR="0022221C" w:rsidRPr="009D33B4">
        <w:rPr>
          <w:rFonts w:eastAsiaTheme="minorHAnsi" w:hint="eastAsia"/>
          <w:sz w:val="24"/>
        </w:rPr>
        <w:t>私たちは他</w:t>
      </w:r>
      <w:r w:rsidR="00D635CC" w:rsidRPr="009D33B4">
        <w:rPr>
          <w:rFonts w:eastAsiaTheme="minorHAnsi" w:hint="eastAsia"/>
          <w:sz w:val="24"/>
        </w:rPr>
        <w:t>者</w:t>
      </w:r>
      <w:r w:rsidR="0022221C" w:rsidRPr="009D33B4">
        <w:rPr>
          <w:rFonts w:eastAsiaTheme="minorHAnsi" w:hint="eastAsia"/>
          <w:sz w:val="24"/>
        </w:rPr>
        <w:t>のこと、他</w:t>
      </w:r>
      <w:r w:rsidR="00D635CC" w:rsidRPr="009D33B4">
        <w:rPr>
          <w:rFonts w:eastAsiaTheme="minorHAnsi" w:hint="eastAsia"/>
          <w:sz w:val="24"/>
        </w:rPr>
        <w:t>者</w:t>
      </w:r>
      <w:r w:rsidR="0022221C" w:rsidRPr="009D33B4">
        <w:rPr>
          <w:rFonts w:eastAsiaTheme="minorHAnsi" w:hint="eastAsia"/>
          <w:sz w:val="24"/>
        </w:rPr>
        <w:t>の心のうちはわかりません。</w:t>
      </w:r>
      <w:r w:rsidRPr="009D33B4">
        <w:rPr>
          <w:rFonts w:eastAsiaTheme="minorHAnsi" w:hint="eastAsia"/>
          <w:sz w:val="24"/>
        </w:rPr>
        <w:t>いや、</w:t>
      </w:r>
      <w:r w:rsidR="00002B90" w:rsidRPr="009D33B4">
        <w:rPr>
          <w:rFonts w:eastAsiaTheme="minorHAnsi" w:hint="eastAsia"/>
          <w:sz w:val="24"/>
        </w:rPr>
        <w:t>実は自分のこともよくわかりません。</w:t>
      </w:r>
      <w:r w:rsidR="00BC0E5B" w:rsidRPr="009D33B4">
        <w:rPr>
          <w:rFonts w:eastAsiaTheme="minorHAnsi" w:hint="eastAsia"/>
          <w:sz w:val="24"/>
        </w:rPr>
        <w:t>私たちの一生は、自分を知ろうとし、他</w:t>
      </w:r>
      <w:r w:rsidR="00C51F68" w:rsidRPr="009D33B4">
        <w:rPr>
          <w:rFonts w:eastAsiaTheme="minorHAnsi" w:hint="eastAsia"/>
          <w:sz w:val="24"/>
        </w:rPr>
        <w:t>者</w:t>
      </w:r>
      <w:r w:rsidR="00BC0E5B" w:rsidRPr="009D33B4">
        <w:rPr>
          <w:rFonts w:eastAsiaTheme="minorHAnsi" w:hint="eastAsia"/>
          <w:sz w:val="24"/>
        </w:rPr>
        <w:t>を知ろうと</w:t>
      </w:r>
      <w:r w:rsidR="000823C7" w:rsidRPr="009D33B4">
        <w:rPr>
          <w:rFonts w:eastAsiaTheme="minorHAnsi" w:hint="eastAsia"/>
          <w:sz w:val="24"/>
        </w:rPr>
        <w:t>することに</w:t>
      </w:r>
      <w:r w:rsidRPr="009D33B4">
        <w:rPr>
          <w:rFonts w:eastAsiaTheme="minorHAnsi" w:hint="eastAsia"/>
          <w:sz w:val="24"/>
        </w:rPr>
        <w:t>、</w:t>
      </w:r>
      <w:r w:rsidR="00BC0E5B" w:rsidRPr="009D33B4">
        <w:rPr>
          <w:rFonts w:eastAsiaTheme="minorHAnsi" w:hint="eastAsia"/>
          <w:sz w:val="24"/>
        </w:rPr>
        <w:t>費やされると言っても過言ではありません。</w:t>
      </w:r>
    </w:p>
    <w:p w14:paraId="3767B3B4" w14:textId="0A2699CC" w:rsidR="0022221C" w:rsidRPr="009D33B4" w:rsidRDefault="00104961" w:rsidP="00F7396A">
      <w:pPr>
        <w:ind w:firstLineChars="100" w:firstLine="240"/>
        <w:rPr>
          <w:rFonts w:eastAsiaTheme="minorHAnsi"/>
          <w:sz w:val="24"/>
        </w:rPr>
      </w:pPr>
      <w:r w:rsidRPr="009D33B4">
        <w:rPr>
          <w:rFonts w:eastAsiaTheme="minorHAnsi" w:hint="eastAsia"/>
          <w:sz w:val="24"/>
        </w:rPr>
        <w:t>自分を知</w:t>
      </w:r>
      <w:r w:rsidR="00BC0E5B" w:rsidRPr="009D33B4">
        <w:rPr>
          <w:rFonts w:eastAsiaTheme="minorHAnsi" w:hint="eastAsia"/>
          <w:sz w:val="24"/>
        </w:rPr>
        <w:t>り</w:t>
      </w:r>
      <w:r w:rsidRPr="009D33B4">
        <w:rPr>
          <w:rFonts w:eastAsiaTheme="minorHAnsi" w:hint="eastAsia"/>
          <w:sz w:val="24"/>
        </w:rPr>
        <w:t>、他</w:t>
      </w:r>
      <w:r w:rsidR="00D635CC" w:rsidRPr="009D33B4">
        <w:rPr>
          <w:rFonts w:eastAsiaTheme="minorHAnsi" w:hint="eastAsia"/>
          <w:sz w:val="24"/>
        </w:rPr>
        <w:t>者</w:t>
      </w:r>
      <w:r w:rsidRPr="009D33B4">
        <w:rPr>
          <w:rFonts w:eastAsiaTheme="minorHAnsi" w:hint="eastAsia"/>
          <w:sz w:val="24"/>
        </w:rPr>
        <w:t>を知るために、</w:t>
      </w:r>
      <w:r w:rsidR="00BC0E5B" w:rsidRPr="009D33B4">
        <w:rPr>
          <w:rFonts w:eastAsiaTheme="minorHAnsi" w:hint="eastAsia"/>
          <w:sz w:val="24"/>
        </w:rPr>
        <w:t>私たちに与えられている能力が</w:t>
      </w:r>
      <w:r w:rsidRPr="009D33B4">
        <w:rPr>
          <w:rFonts w:eastAsiaTheme="minorHAnsi" w:hint="eastAsia"/>
          <w:sz w:val="24"/>
        </w:rPr>
        <w:t>コミュニケーション</w:t>
      </w:r>
      <w:r w:rsidR="00BC0E5B" w:rsidRPr="009D33B4">
        <w:rPr>
          <w:rFonts w:eastAsiaTheme="minorHAnsi" w:hint="eastAsia"/>
          <w:sz w:val="24"/>
        </w:rPr>
        <w:t>です</w:t>
      </w:r>
      <w:r w:rsidR="000823C7" w:rsidRPr="009D33B4">
        <w:rPr>
          <w:rFonts w:eastAsiaTheme="minorHAnsi" w:hint="eastAsia"/>
          <w:sz w:val="24"/>
        </w:rPr>
        <w:t>。</w:t>
      </w:r>
    </w:p>
    <w:p w14:paraId="7683BDB3" w14:textId="08E883EF" w:rsidR="000823C7" w:rsidRPr="009D33B4" w:rsidRDefault="00D635CC" w:rsidP="00F7396A">
      <w:pPr>
        <w:ind w:firstLineChars="100" w:firstLine="240"/>
        <w:rPr>
          <w:rFonts w:eastAsiaTheme="minorHAnsi"/>
          <w:sz w:val="24"/>
        </w:rPr>
      </w:pPr>
      <w:r w:rsidRPr="009D33B4">
        <w:rPr>
          <w:rFonts w:eastAsiaTheme="minorHAnsi" w:hint="eastAsia"/>
          <w:sz w:val="24"/>
        </w:rPr>
        <w:t>自分をより深く知り、他者をより深く知り、他者との信頼関係を</w:t>
      </w:r>
      <w:r w:rsidR="007450AE" w:rsidRPr="009D33B4">
        <w:rPr>
          <w:rFonts w:eastAsiaTheme="minorHAnsi" w:hint="eastAsia"/>
          <w:sz w:val="24"/>
        </w:rPr>
        <w:t>築きあげていくため</w:t>
      </w:r>
      <w:r w:rsidR="00743D9F" w:rsidRPr="009D33B4">
        <w:rPr>
          <w:rFonts w:eastAsiaTheme="minorHAnsi" w:hint="eastAsia"/>
          <w:sz w:val="24"/>
        </w:rPr>
        <w:t>に</w:t>
      </w:r>
      <w:r w:rsidR="007450AE" w:rsidRPr="009D33B4">
        <w:rPr>
          <w:rFonts w:eastAsiaTheme="minorHAnsi" w:hint="eastAsia"/>
          <w:sz w:val="24"/>
        </w:rPr>
        <w:t>、私が</w:t>
      </w:r>
      <w:r w:rsidR="00590B7E" w:rsidRPr="009D33B4">
        <w:rPr>
          <w:rFonts w:eastAsiaTheme="minorHAnsi" w:hint="eastAsia"/>
          <w:sz w:val="24"/>
        </w:rPr>
        <w:t>ある学校グループの経営者時代から心がけてきた</w:t>
      </w:r>
      <w:r w:rsidR="007450AE" w:rsidRPr="009D33B4">
        <w:rPr>
          <w:rFonts w:eastAsiaTheme="minorHAnsi" w:hint="eastAsia"/>
          <w:sz w:val="24"/>
        </w:rPr>
        <w:t>（しかし、いつ</w:t>
      </w:r>
      <w:r w:rsidR="007450AE" w:rsidRPr="009D33B4">
        <w:rPr>
          <w:rFonts w:eastAsiaTheme="minorHAnsi" w:hint="eastAsia"/>
          <w:sz w:val="24"/>
        </w:rPr>
        <w:lastRenderedPageBreak/>
        <w:t>までたっても徹底できずに反省を繰り返している）5つの行動習慣</w:t>
      </w:r>
      <w:r w:rsidR="00EB7426" w:rsidRPr="009D33B4">
        <w:rPr>
          <w:rFonts w:eastAsiaTheme="minorHAnsi" w:hint="eastAsia"/>
          <w:sz w:val="24"/>
        </w:rPr>
        <w:t>（よく見る、よく問う、よく聴く、よく伝える、場を創る）</w:t>
      </w:r>
      <w:r w:rsidR="00CA166E" w:rsidRPr="009D33B4">
        <w:rPr>
          <w:rFonts w:eastAsiaTheme="minorHAnsi" w:hint="eastAsia"/>
          <w:sz w:val="24"/>
        </w:rPr>
        <w:t>をご紹介します</w:t>
      </w:r>
      <w:r w:rsidR="007450AE" w:rsidRPr="009D33B4">
        <w:rPr>
          <w:rFonts w:eastAsiaTheme="minorHAnsi" w:hint="eastAsia"/>
          <w:sz w:val="24"/>
        </w:rPr>
        <w:t>。</w:t>
      </w:r>
    </w:p>
    <w:p w14:paraId="71EBF32D" w14:textId="77777777" w:rsidR="0022221C" w:rsidRPr="009D33B4" w:rsidRDefault="0022221C" w:rsidP="0022221C">
      <w:pPr>
        <w:rPr>
          <w:rFonts w:eastAsiaTheme="minorHAnsi"/>
          <w:sz w:val="24"/>
        </w:rPr>
      </w:pPr>
    </w:p>
    <w:p w14:paraId="5798D52C" w14:textId="27EB5241"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１）よく</w:t>
      </w:r>
      <w:r w:rsidR="00CA6F45" w:rsidRPr="00C71A0D">
        <w:rPr>
          <w:rFonts w:ascii="ＭＳ ゴシック" w:eastAsia="ＭＳ ゴシック" w:hAnsi="ＭＳ ゴシック" w:hint="eastAsia"/>
          <w:sz w:val="24"/>
        </w:rPr>
        <w:t>見る</w:t>
      </w:r>
    </w:p>
    <w:p w14:paraId="5A34867B" w14:textId="75998848" w:rsidR="0022221C" w:rsidRPr="009D33B4" w:rsidRDefault="0022221C" w:rsidP="008126F3">
      <w:pPr>
        <w:ind w:firstLineChars="100" w:firstLine="240"/>
        <w:rPr>
          <w:rFonts w:eastAsiaTheme="minorHAnsi"/>
          <w:sz w:val="24"/>
        </w:rPr>
      </w:pPr>
      <w:r w:rsidRPr="009D33B4">
        <w:rPr>
          <w:rFonts w:eastAsiaTheme="minorHAnsi" w:hint="eastAsia"/>
          <w:sz w:val="24"/>
        </w:rPr>
        <w:t>私たちの五感のうち最もよく使うのは目です。起きている限りいつも何かを見ています。しかし、意外にも我々は日常あまりしっかり見ていません。人も物も事も。</w:t>
      </w:r>
    </w:p>
    <w:p w14:paraId="2C17F9D2" w14:textId="77777777" w:rsidR="0022221C" w:rsidRPr="009D33B4" w:rsidRDefault="0022221C" w:rsidP="0022221C">
      <w:pPr>
        <w:rPr>
          <w:rFonts w:eastAsiaTheme="minorHAnsi"/>
          <w:sz w:val="24"/>
        </w:rPr>
      </w:pPr>
    </w:p>
    <w:p w14:paraId="03F3EC97" w14:textId="77777777" w:rsidR="00C15269" w:rsidRPr="00C71A0D" w:rsidRDefault="00C15269"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意識的に見る</w:t>
      </w:r>
    </w:p>
    <w:p w14:paraId="2ED7BEAA" w14:textId="56BF4CD8" w:rsidR="0022221C" w:rsidRPr="009D33B4" w:rsidRDefault="0022221C" w:rsidP="008126F3">
      <w:pPr>
        <w:ind w:firstLineChars="100" w:firstLine="240"/>
        <w:rPr>
          <w:rFonts w:eastAsiaTheme="minorHAnsi"/>
          <w:sz w:val="24"/>
        </w:rPr>
      </w:pPr>
      <w:r w:rsidRPr="009D33B4">
        <w:rPr>
          <w:rFonts w:eastAsiaTheme="minorHAnsi" w:hint="eastAsia"/>
          <w:sz w:val="24"/>
        </w:rPr>
        <w:t>ある</w:t>
      </w:r>
      <w:r w:rsidR="009353CE" w:rsidRPr="009D33B4">
        <w:rPr>
          <w:rFonts w:eastAsiaTheme="minorHAnsi" w:hint="eastAsia"/>
          <w:sz w:val="24"/>
        </w:rPr>
        <w:t>アメリカの</w:t>
      </w:r>
      <w:r w:rsidRPr="009D33B4">
        <w:rPr>
          <w:rFonts w:eastAsiaTheme="minorHAnsi" w:hint="eastAsia"/>
          <w:sz w:val="24"/>
        </w:rPr>
        <w:t>大学でこんな実験をしたことがあるそうです。学生には事前に何も知らせず、いきなり部外者が授業中の教室に乱入し、何列か机の間を走り抜けて出て行きました。その間数十秒。</w:t>
      </w:r>
    </w:p>
    <w:p w14:paraId="25BA3D47" w14:textId="77777777" w:rsidR="0022221C" w:rsidRPr="009D33B4" w:rsidRDefault="0022221C" w:rsidP="008126F3">
      <w:pPr>
        <w:ind w:firstLineChars="100" w:firstLine="240"/>
        <w:rPr>
          <w:rFonts w:eastAsiaTheme="minorHAnsi"/>
          <w:sz w:val="24"/>
        </w:rPr>
      </w:pPr>
      <w:r w:rsidRPr="009D33B4">
        <w:rPr>
          <w:rFonts w:eastAsiaTheme="minorHAnsi" w:hint="eastAsia"/>
          <w:sz w:val="24"/>
        </w:rPr>
        <w:t>そして、一息入れて教師が学生に今乱入した人の風体、様子を質問しました。すると、その乱入者の年格好、性別、表情、服装、持っていたもの、動作と動きの特徴など、全くバラバラで誰もしっかりと乱入者を見ていた者がいない事が分かったそうです。</w:t>
      </w:r>
    </w:p>
    <w:p w14:paraId="74CD8523" w14:textId="77777777" w:rsidR="0022221C" w:rsidRPr="009D33B4" w:rsidRDefault="0022221C" w:rsidP="0022221C">
      <w:pPr>
        <w:rPr>
          <w:rFonts w:eastAsiaTheme="minorHAnsi"/>
          <w:sz w:val="24"/>
        </w:rPr>
      </w:pPr>
    </w:p>
    <w:p w14:paraId="0B798056" w14:textId="77777777" w:rsidR="0022221C" w:rsidRPr="009D33B4" w:rsidRDefault="0022221C" w:rsidP="008126F3">
      <w:pPr>
        <w:ind w:firstLineChars="100" w:firstLine="240"/>
        <w:rPr>
          <w:rFonts w:eastAsiaTheme="minorHAnsi"/>
          <w:sz w:val="24"/>
        </w:rPr>
      </w:pPr>
      <w:r w:rsidRPr="009D33B4">
        <w:rPr>
          <w:rFonts w:eastAsiaTheme="minorHAnsi" w:hint="eastAsia"/>
          <w:sz w:val="24"/>
        </w:rPr>
        <w:t>私たちは日常たまたま目の前に見えるものしか見ていませんし、ただ視野の中に入ってきただけのものはすぐ忘れてしまいます。例えば通りすがりに涙の</w:t>
      </w:r>
      <w:r w:rsidRPr="009D33B4">
        <w:rPr>
          <w:rFonts w:eastAsiaTheme="minorHAnsi" w:hint="eastAsia"/>
          <w:sz w:val="24"/>
        </w:rPr>
        <w:lastRenderedPageBreak/>
        <w:t>跡が頬に残る人をたまたま見かけても、涙の跡には</w:t>
      </w:r>
      <w:proofErr w:type="gramStart"/>
      <w:r w:rsidRPr="009D33B4">
        <w:rPr>
          <w:rFonts w:eastAsiaTheme="minorHAnsi" w:hint="eastAsia"/>
          <w:sz w:val="24"/>
        </w:rPr>
        <w:t>気づかなかったり</w:t>
      </w:r>
      <w:proofErr w:type="gramEnd"/>
      <w:r w:rsidRPr="009D33B4">
        <w:rPr>
          <w:rFonts w:eastAsiaTheme="minorHAnsi" w:hint="eastAsia"/>
          <w:sz w:val="24"/>
        </w:rPr>
        <w:t>、たとえ見ていてもすぐに忘れてしまいます。</w:t>
      </w:r>
    </w:p>
    <w:p w14:paraId="4F3D1704" w14:textId="65DCBD9C" w:rsidR="0022221C" w:rsidRPr="009D33B4" w:rsidRDefault="0022221C" w:rsidP="00F26F69">
      <w:pPr>
        <w:ind w:firstLineChars="100" w:firstLine="240"/>
        <w:rPr>
          <w:rFonts w:eastAsiaTheme="minorHAnsi"/>
          <w:sz w:val="24"/>
        </w:rPr>
      </w:pPr>
      <w:r w:rsidRPr="009D33B4">
        <w:rPr>
          <w:rFonts w:eastAsiaTheme="minorHAnsi" w:hint="eastAsia"/>
          <w:sz w:val="24"/>
        </w:rPr>
        <w:t>しかし、もし最愛の人の頬に涙の跡があったなら、その意味を考えますし、そのことを忘れる事はありません。最愛の人を見る時には、自分の意識を集中して見ているからです。</w:t>
      </w:r>
    </w:p>
    <w:p w14:paraId="75A8E1FF" w14:textId="77777777" w:rsidR="0022221C" w:rsidRPr="009D33B4" w:rsidRDefault="0022221C" w:rsidP="0022221C">
      <w:pPr>
        <w:rPr>
          <w:rFonts w:eastAsiaTheme="minorHAnsi"/>
          <w:sz w:val="24"/>
        </w:rPr>
      </w:pPr>
    </w:p>
    <w:p w14:paraId="1EED98BC" w14:textId="58B4E629" w:rsidR="005B2392" w:rsidRPr="009D33B4" w:rsidRDefault="0022221C" w:rsidP="00F26F69">
      <w:pPr>
        <w:ind w:firstLineChars="100" w:firstLine="240"/>
        <w:rPr>
          <w:rFonts w:eastAsiaTheme="minorHAnsi"/>
          <w:sz w:val="24"/>
        </w:rPr>
      </w:pPr>
      <w:r w:rsidRPr="009D33B4">
        <w:rPr>
          <w:rFonts w:eastAsiaTheme="minorHAnsi" w:hint="eastAsia"/>
          <w:sz w:val="24"/>
        </w:rPr>
        <w:t>意識的に見るのと意識しないで見るのとで、見えることに大きな違いがでてきます。意識的に見るということは、見えることや見えるものの意味を考えるということです。</w:t>
      </w:r>
      <w:r w:rsidR="005B2392" w:rsidRPr="009D33B4">
        <w:rPr>
          <w:rFonts w:eastAsiaTheme="minorHAnsi" w:hint="eastAsia"/>
          <w:sz w:val="24"/>
        </w:rPr>
        <w:t>人を見るときに</w:t>
      </w:r>
      <w:r w:rsidR="009353CE" w:rsidRPr="009D33B4">
        <w:rPr>
          <w:rFonts w:eastAsiaTheme="minorHAnsi" w:hint="eastAsia"/>
          <w:sz w:val="24"/>
        </w:rPr>
        <w:t>も</w:t>
      </w:r>
      <w:r w:rsidR="005B2392" w:rsidRPr="009D33B4">
        <w:rPr>
          <w:rFonts w:eastAsiaTheme="minorHAnsi" w:hint="eastAsia"/>
          <w:sz w:val="24"/>
        </w:rPr>
        <w:t>、その人の行動の動機や意味を</w:t>
      </w:r>
      <w:r w:rsidR="009353CE" w:rsidRPr="009D33B4">
        <w:rPr>
          <w:rFonts w:eastAsiaTheme="minorHAnsi" w:hint="eastAsia"/>
          <w:sz w:val="24"/>
        </w:rPr>
        <w:t>考えながら、その人の行動を丁寧に見るということです</w:t>
      </w:r>
    </w:p>
    <w:p w14:paraId="02F7AE15" w14:textId="77777777" w:rsidR="0022221C" w:rsidRPr="009D33B4" w:rsidRDefault="0022221C" w:rsidP="0022221C">
      <w:pPr>
        <w:rPr>
          <w:rFonts w:eastAsiaTheme="minorHAnsi"/>
          <w:sz w:val="24"/>
        </w:rPr>
      </w:pPr>
    </w:p>
    <w:p w14:paraId="3AF7330F" w14:textId="070268D3" w:rsidR="0022221C" w:rsidRPr="00C71A0D" w:rsidRDefault="008071C0"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相手の立場に立つ</w:t>
      </w:r>
    </w:p>
    <w:p w14:paraId="0F88E86A" w14:textId="6F9178F8" w:rsidR="0022221C" w:rsidRPr="009D33B4" w:rsidRDefault="008071C0" w:rsidP="007A068F">
      <w:pPr>
        <w:ind w:firstLineChars="100" w:firstLine="240"/>
        <w:rPr>
          <w:rFonts w:eastAsiaTheme="minorHAnsi"/>
          <w:sz w:val="24"/>
        </w:rPr>
      </w:pPr>
      <w:r w:rsidRPr="009D33B4">
        <w:rPr>
          <w:rFonts w:eastAsiaTheme="minorHAnsi" w:hint="eastAsia"/>
          <w:sz w:val="24"/>
        </w:rPr>
        <w:t>人と人の間には</w:t>
      </w:r>
      <w:r w:rsidR="0022221C" w:rsidRPr="009D33B4">
        <w:rPr>
          <w:rFonts w:eastAsiaTheme="minorHAnsi" w:hint="eastAsia"/>
          <w:sz w:val="24"/>
        </w:rPr>
        <w:t>、日々様々な問題が発生します。</w:t>
      </w:r>
    </w:p>
    <w:p w14:paraId="7234F3C5" w14:textId="77777777" w:rsidR="008071C0" w:rsidRPr="009D33B4" w:rsidRDefault="0022221C" w:rsidP="007A068F">
      <w:pPr>
        <w:ind w:firstLineChars="100" w:firstLine="240"/>
        <w:rPr>
          <w:rFonts w:eastAsiaTheme="minorHAnsi"/>
          <w:sz w:val="24"/>
        </w:rPr>
      </w:pPr>
      <w:r w:rsidRPr="009D33B4">
        <w:rPr>
          <w:rFonts w:eastAsiaTheme="minorHAnsi" w:hint="eastAsia"/>
          <w:sz w:val="24"/>
        </w:rPr>
        <w:t>人は理性だけでなく感情を持っています。</w:t>
      </w:r>
    </w:p>
    <w:p w14:paraId="1248DF43" w14:textId="3ADAAD3E" w:rsidR="0022221C" w:rsidRPr="009D33B4" w:rsidRDefault="0022221C" w:rsidP="007A068F">
      <w:pPr>
        <w:ind w:firstLineChars="100" w:firstLine="240"/>
        <w:rPr>
          <w:rFonts w:eastAsiaTheme="minorHAnsi"/>
          <w:sz w:val="24"/>
        </w:rPr>
      </w:pPr>
      <w:r w:rsidRPr="009D33B4">
        <w:rPr>
          <w:rFonts w:eastAsiaTheme="minorHAnsi" w:hint="eastAsia"/>
          <w:sz w:val="24"/>
        </w:rPr>
        <w:t>また、どんな人でも追いつめられると利己的になります。</w:t>
      </w:r>
    </w:p>
    <w:p w14:paraId="10A9BC06"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自分の思い込みを言う人がいます。</w:t>
      </w:r>
    </w:p>
    <w:p w14:paraId="5A9EEBE0"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嘘と事実を混ぜこぜにして言う人もいます。</w:t>
      </w:r>
    </w:p>
    <w:p w14:paraId="1DCBC4F9"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大事なことに気づかない人がいます。</w:t>
      </w:r>
    </w:p>
    <w:p w14:paraId="2D503AB5" w14:textId="77777777" w:rsidR="0022221C" w:rsidRPr="009D33B4" w:rsidRDefault="0022221C" w:rsidP="007A068F">
      <w:pPr>
        <w:ind w:firstLineChars="100" w:firstLine="240"/>
        <w:rPr>
          <w:rFonts w:eastAsiaTheme="minorHAnsi"/>
          <w:sz w:val="24"/>
        </w:rPr>
      </w:pPr>
      <w:r w:rsidRPr="009D33B4">
        <w:rPr>
          <w:rFonts w:eastAsiaTheme="minorHAnsi" w:hint="eastAsia"/>
          <w:sz w:val="24"/>
        </w:rPr>
        <w:lastRenderedPageBreak/>
        <w:t>不安から危機に目をつぶってしまおうとする人もいます。</w:t>
      </w:r>
    </w:p>
    <w:p w14:paraId="79E8F8B5"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人に責任を転嫁しようとする人もいます。</w:t>
      </w:r>
    </w:p>
    <w:p w14:paraId="2C75A2EC" w14:textId="7478BB02" w:rsidR="0022221C" w:rsidRPr="009D33B4" w:rsidRDefault="0022221C" w:rsidP="007A068F">
      <w:pPr>
        <w:ind w:firstLineChars="100" w:firstLine="240"/>
        <w:rPr>
          <w:rFonts w:eastAsiaTheme="minorHAnsi"/>
          <w:sz w:val="24"/>
        </w:rPr>
      </w:pPr>
      <w:r w:rsidRPr="009D33B4">
        <w:rPr>
          <w:rFonts w:eastAsiaTheme="minorHAnsi" w:hint="eastAsia"/>
          <w:sz w:val="24"/>
        </w:rPr>
        <w:t>よく人を見るとは、なぜ相手はそんな行動や表情になるかを相手の立場に立って見、想像することです。そうすれば何かを感じ、相手の行動の意味を理解することができるはずです。</w:t>
      </w:r>
    </w:p>
    <w:p w14:paraId="7B19821B" w14:textId="77777777" w:rsidR="0022221C" w:rsidRPr="009D33B4" w:rsidRDefault="0022221C" w:rsidP="0022221C">
      <w:pPr>
        <w:rPr>
          <w:rFonts w:eastAsiaTheme="minorHAnsi"/>
          <w:sz w:val="24"/>
        </w:rPr>
      </w:pPr>
    </w:p>
    <w:p w14:paraId="1CA12D70"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２）よく問う</w:t>
      </w:r>
    </w:p>
    <w:p w14:paraId="6E58DD41" w14:textId="4B9DEEF4" w:rsidR="0022221C" w:rsidRPr="009D33B4" w:rsidRDefault="0022221C" w:rsidP="007A068F">
      <w:pPr>
        <w:ind w:firstLineChars="100" w:firstLine="240"/>
        <w:rPr>
          <w:rFonts w:eastAsiaTheme="minorHAnsi"/>
          <w:sz w:val="24"/>
        </w:rPr>
      </w:pPr>
      <w:r w:rsidRPr="009D33B4">
        <w:rPr>
          <w:rFonts w:eastAsiaTheme="minorHAnsi" w:hint="eastAsia"/>
          <w:sz w:val="24"/>
        </w:rPr>
        <w:t>問うとは、自分なりに問題を発見するということです。問題を発見するとは、何か自分の理解を超えたことがあるので、それを分かりたいと願うということです。分かるように考え始めるということです。</w:t>
      </w:r>
    </w:p>
    <w:p w14:paraId="622CEFF6" w14:textId="77777777" w:rsidR="0022221C" w:rsidRPr="009D33B4" w:rsidRDefault="0022221C" w:rsidP="0022221C">
      <w:pPr>
        <w:rPr>
          <w:rFonts w:eastAsiaTheme="minorHAnsi"/>
          <w:sz w:val="24"/>
        </w:rPr>
      </w:pPr>
    </w:p>
    <w:p w14:paraId="70FE9930"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昭和を代表する批評家の小林秀雄が数百人の学生にした講演記録が出版されています。『小林秀雄　学生との対話』（新潮社）という本ですが、その中で、何かについて考えるということは、その対象（人であっても、ものであっても）とのっぴきならない関係に入ることだと小林は語っています。</w:t>
      </w:r>
    </w:p>
    <w:p w14:paraId="7247CB0F" w14:textId="121912A2" w:rsidR="0022221C" w:rsidRPr="009D33B4" w:rsidRDefault="0022221C" w:rsidP="007A068F">
      <w:pPr>
        <w:ind w:firstLineChars="100" w:firstLine="240"/>
        <w:rPr>
          <w:rFonts w:eastAsiaTheme="minorHAnsi"/>
          <w:sz w:val="24"/>
        </w:rPr>
      </w:pPr>
      <w:r w:rsidRPr="009D33B4">
        <w:rPr>
          <w:rFonts w:eastAsiaTheme="minorHAnsi" w:hint="eastAsia"/>
          <w:sz w:val="24"/>
        </w:rPr>
        <w:t>考えるということは深い問いを発して、その問いの対象である人やこと・ものと親密な対話をすることだ</w:t>
      </w:r>
      <w:r w:rsidR="00201F97" w:rsidRPr="009D33B4">
        <w:rPr>
          <w:rFonts w:eastAsiaTheme="minorHAnsi" w:hint="eastAsia"/>
          <w:sz w:val="24"/>
        </w:rPr>
        <w:t>。</w:t>
      </w:r>
      <w:r w:rsidR="00CA166E" w:rsidRPr="009D33B4">
        <w:rPr>
          <w:rFonts w:eastAsiaTheme="minorHAnsi" w:hint="eastAsia"/>
          <w:sz w:val="24"/>
        </w:rPr>
        <w:t>小林</w:t>
      </w:r>
      <w:r w:rsidR="00201F97" w:rsidRPr="009D33B4">
        <w:rPr>
          <w:rFonts w:eastAsiaTheme="minorHAnsi" w:hint="eastAsia"/>
          <w:sz w:val="24"/>
        </w:rPr>
        <w:t>はそう言いたかったのだと思います。</w:t>
      </w:r>
    </w:p>
    <w:p w14:paraId="66EC9E1A" w14:textId="77777777" w:rsidR="00EB3C6A" w:rsidRPr="009D33B4" w:rsidRDefault="00EB3C6A" w:rsidP="0022221C">
      <w:pPr>
        <w:rPr>
          <w:rFonts w:eastAsiaTheme="minorHAnsi"/>
          <w:sz w:val="24"/>
        </w:rPr>
      </w:pPr>
    </w:p>
    <w:p w14:paraId="49447F48" w14:textId="77777777" w:rsidR="00625519" w:rsidRPr="009D33B4" w:rsidRDefault="00134FFA" w:rsidP="007A068F">
      <w:pPr>
        <w:ind w:firstLineChars="100" w:firstLine="240"/>
        <w:rPr>
          <w:rFonts w:eastAsiaTheme="minorHAnsi"/>
          <w:sz w:val="24"/>
        </w:rPr>
      </w:pPr>
      <w:r w:rsidRPr="009D33B4">
        <w:rPr>
          <w:rFonts w:eastAsiaTheme="minorHAnsi" w:hint="eastAsia"/>
          <w:sz w:val="24"/>
        </w:rPr>
        <w:lastRenderedPageBreak/>
        <w:t>人について考える</w:t>
      </w:r>
      <w:r w:rsidR="00EB3C6A" w:rsidRPr="009D33B4">
        <w:rPr>
          <w:rFonts w:eastAsiaTheme="minorHAnsi" w:hint="eastAsia"/>
          <w:sz w:val="24"/>
        </w:rPr>
        <w:t>時も</w:t>
      </w:r>
      <w:r w:rsidRPr="009D33B4">
        <w:rPr>
          <w:rFonts w:eastAsiaTheme="minorHAnsi" w:hint="eastAsia"/>
          <w:sz w:val="24"/>
        </w:rPr>
        <w:t>、その人の心の深いところまで問いかけ</w:t>
      </w:r>
      <w:r w:rsidR="00EB3C6A" w:rsidRPr="009D33B4">
        <w:rPr>
          <w:rFonts w:eastAsiaTheme="minorHAnsi" w:hint="eastAsia"/>
          <w:sz w:val="24"/>
        </w:rPr>
        <w:t>ていくことが大切だと小林は教えてくれているのです。</w:t>
      </w:r>
    </w:p>
    <w:p w14:paraId="1642575B" w14:textId="07807387" w:rsidR="00EB3C6A" w:rsidRPr="009D33B4" w:rsidRDefault="00625519" w:rsidP="007A068F">
      <w:pPr>
        <w:ind w:firstLineChars="100" w:firstLine="240"/>
        <w:rPr>
          <w:rFonts w:eastAsiaTheme="minorHAnsi"/>
          <w:sz w:val="24"/>
        </w:rPr>
      </w:pPr>
      <w:r w:rsidRPr="009D33B4">
        <w:rPr>
          <w:rFonts w:eastAsiaTheme="minorHAnsi" w:hint="eastAsia"/>
          <w:sz w:val="24"/>
        </w:rPr>
        <w:t>相手の立場に立っての対話を繰り返し、</w:t>
      </w:r>
      <w:r w:rsidR="00AE593E" w:rsidRPr="009D33B4">
        <w:rPr>
          <w:rFonts w:eastAsiaTheme="minorHAnsi" w:hint="eastAsia"/>
          <w:sz w:val="24"/>
        </w:rPr>
        <w:t>相手</w:t>
      </w:r>
      <w:r w:rsidRPr="009D33B4">
        <w:rPr>
          <w:rFonts w:eastAsiaTheme="minorHAnsi" w:hint="eastAsia"/>
          <w:sz w:val="24"/>
        </w:rPr>
        <w:t>の心の深いところまで入っていく</w:t>
      </w:r>
      <w:r w:rsidR="00AE593E" w:rsidRPr="009D33B4">
        <w:rPr>
          <w:rFonts w:eastAsiaTheme="minorHAnsi" w:hint="eastAsia"/>
          <w:sz w:val="24"/>
        </w:rPr>
        <w:t>問いは</w:t>
      </w:r>
      <w:r w:rsidRPr="009D33B4">
        <w:rPr>
          <w:rFonts w:eastAsiaTheme="minorHAnsi" w:hint="eastAsia"/>
          <w:sz w:val="24"/>
        </w:rPr>
        <w:t>、</w:t>
      </w:r>
      <w:r w:rsidR="00EB3C6A" w:rsidRPr="009D33B4">
        <w:rPr>
          <w:rFonts w:eastAsiaTheme="minorHAnsi" w:hint="eastAsia"/>
          <w:sz w:val="24"/>
        </w:rPr>
        <w:t>相手の心が開くまで待つことが</w:t>
      </w:r>
      <w:r w:rsidRPr="009D33B4">
        <w:rPr>
          <w:rFonts w:eastAsiaTheme="minorHAnsi" w:hint="eastAsia"/>
          <w:sz w:val="24"/>
        </w:rPr>
        <w:t>大切だと思います</w:t>
      </w:r>
    </w:p>
    <w:p w14:paraId="2D166C6C" w14:textId="77777777" w:rsidR="0022221C" w:rsidRPr="009D33B4" w:rsidRDefault="0022221C" w:rsidP="0022221C">
      <w:pPr>
        <w:rPr>
          <w:rFonts w:eastAsiaTheme="minorHAnsi"/>
          <w:sz w:val="24"/>
        </w:rPr>
      </w:pPr>
    </w:p>
    <w:p w14:paraId="504A23A8"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３）よく聴く</w:t>
      </w:r>
    </w:p>
    <w:p w14:paraId="4746B541" w14:textId="77777777" w:rsidR="0022221C" w:rsidRPr="009D33B4" w:rsidRDefault="0022221C" w:rsidP="0022221C">
      <w:pPr>
        <w:rPr>
          <w:rFonts w:eastAsiaTheme="minorHAnsi"/>
          <w:sz w:val="24"/>
        </w:rPr>
      </w:pPr>
      <w:r w:rsidRPr="009D33B4">
        <w:rPr>
          <w:rFonts w:eastAsiaTheme="minorHAnsi" w:hint="eastAsia"/>
          <w:sz w:val="24"/>
        </w:rPr>
        <w:t>「話をきく」の「きく」をパソコンで文字変換すると、「聞く」、「訊く」、「聴く」などの漢字が出てきます。</w:t>
      </w:r>
    </w:p>
    <w:p w14:paraId="7EA4548D"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どれも同じ行動を指す言葉ですが少しニュアンスが違います。</w:t>
      </w:r>
    </w:p>
    <w:p w14:paraId="014CB28B" w14:textId="464FBDDA" w:rsidR="0022221C" w:rsidRPr="009D33B4" w:rsidRDefault="0022221C" w:rsidP="0022221C">
      <w:pPr>
        <w:rPr>
          <w:rFonts w:eastAsiaTheme="minorHAnsi"/>
          <w:sz w:val="24"/>
        </w:rPr>
      </w:pPr>
      <w:r w:rsidRPr="009D33B4">
        <w:rPr>
          <w:rFonts w:eastAsiaTheme="minorHAnsi" w:hint="eastAsia"/>
          <w:sz w:val="24"/>
        </w:rPr>
        <w:t>聞くは、あまり集中せず耳だけが働いているニュアンス、訊くは尋問するように厳しく接しているニュアンス、聴くは耳だけでなく心を傾け集中しているニュアンスです。</w:t>
      </w:r>
    </w:p>
    <w:p w14:paraId="766A21C9" w14:textId="77777777" w:rsidR="0022221C" w:rsidRPr="009D33B4" w:rsidRDefault="0022221C" w:rsidP="0022221C">
      <w:pPr>
        <w:rPr>
          <w:rFonts w:eastAsiaTheme="minorHAnsi"/>
          <w:sz w:val="24"/>
        </w:rPr>
      </w:pPr>
    </w:p>
    <w:p w14:paraId="50785188"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人の話に心を傾け集中して聴くことは、問題の発見にも、問題解決の道を探すのにも役立ちます。</w:t>
      </w:r>
    </w:p>
    <w:p w14:paraId="32DCBDC0" w14:textId="77777777" w:rsidR="0022221C" w:rsidRPr="009D33B4" w:rsidRDefault="0022221C" w:rsidP="0022221C">
      <w:pPr>
        <w:rPr>
          <w:rFonts w:eastAsiaTheme="minorHAnsi"/>
          <w:sz w:val="24"/>
        </w:rPr>
      </w:pPr>
    </w:p>
    <w:p w14:paraId="59684571"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カウンセラーのように聴く</w:t>
      </w:r>
    </w:p>
    <w:p w14:paraId="103CDFF6" w14:textId="01ADD46E" w:rsidR="0022221C" w:rsidRPr="009D33B4" w:rsidRDefault="0022221C" w:rsidP="007A068F">
      <w:pPr>
        <w:ind w:firstLineChars="100" w:firstLine="240"/>
        <w:rPr>
          <w:rFonts w:eastAsiaTheme="minorHAnsi"/>
          <w:sz w:val="24"/>
        </w:rPr>
      </w:pPr>
      <w:r w:rsidRPr="009D33B4">
        <w:rPr>
          <w:rFonts w:eastAsiaTheme="minorHAnsi" w:hint="eastAsia"/>
          <w:sz w:val="24"/>
        </w:rPr>
        <w:t>聴くことの専門家はカウンセラーと呼ばれる職業の人たちです。カウンセラーは相談者の話をよく聴き、相談者が持っている力を引き出して</w:t>
      </w:r>
      <w:r w:rsidR="001C4D87" w:rsidRPr="009D33B4">
        <w:rPr>
          <w:rFonts w:eastAsiaTheme="minorHAnsi" w:hint="eastAsia"/>
          <w:sz w:val="24"/>
        </w:rPr>
        <w:t>、</w:t>
      </w:r>
      <w:r w:rsidRPr="009D33B4">
        <w:rPr>
          <w:rFonts w:eastAsiaTheme="minorHAnsi" w:hint="eastAsia"/>
          <w:sz w:val="24"/>
        </w:rPr>
        <w:t>相談者自身</w:t>
      </w:r>
      <w:r w:rsidR="001C4D87" w:rsidRPr="009D33B4">
        <w:rPr>
          <w:rFonts w:eastAsiaTheme="minorHAnsi" w:hint="eastAsia"/>
          <w:sz w:val="24"/>
        </w:rPr>
        <w:t>の</w:t>
      </w:r>
      <w:r w:rsidR="001C4D87" w:rsidRPr="009D33B4">
        <w:rPr>
          <w:rFonts w:eastAsiaTheme="minorHAnsi" w:hint="eastAsia"/>
          <w:sz w:val="24"/>
        </w:rPr>
        <w:lastRenderedPageBreak/>
        <w:t>力で</w:t>
      </w:r>
      <w:r w:rsidRPr="009D33B4">
        <w:rPr>
          <w:rFonts w:eastAsiaTheme="minorHAnsi" w:hint="eastAsia"/>
          <w:sz w:val="24"/>
        </w:rPr>
        <w:t>自分の問題を乗り越えられるように支援します。</w:t>
      </w:r>
    </w:p>
    <w:p w14:paraId="03A8FD7B" w14:textId="77777777" w:rsidR="0022221C" w:rsidRPr="009D33B4" w:rsidRDefault="0022221C" w:rsidP="0022221C">
      <w:pPr>
        <w:rPr>
          <w:rFonts w:eastAsiaTheme="minorHAnsi"/>
          <w:sz w:val="24"/>
        </w:rPr>
      </w:pPr>
    </w:p>
    <w:p w14:paraId="051112CE"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理解する</w:t>
      </w:r>
    </w:p>
    <w:p w14:paraId="7B0B285F"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よく聴くとは、理解することです。聴いた話の主題、因果関係（原因と結果）を、シンプルに論理的に自分の言葉で話せるようになるということです。</w:t>
      </w:r>
    </w:p>
    <w:p w14:paraId="7618C5E9"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だから、相手の話を心の中で自分が理解できるように翻訳しながら聴きます。メモしながら聴きます。うまく理解できなかったら質問して相手に説明を求めます。能動的な聴き方をするということです。</w:t>
      </w:r>
    </w:p>
    <w:p w14:paraId="2F6D7029" w14:textId="77777777" w:rsidR="0022221C" w:rsidRPr="009D33B4" w:rsidRDefault="0022221C" w:rsidP="0022221C">
      <w:pPr>
        <w:rPr>
          <w:rFonts w:eastAsiaTheme="minorHAnsi"/>
          <w:sz w:val="24"/>
        </w:rPr>
      </w:pPr>
    </w:p>
    <w:p w14:paraId="147499C2"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受容する</w:t>
      </w:r>
    </w:p>
    <w:p w14:paraId="583B582E"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よく聴くとは、受容することです。受容するとは相手を評価しない、相手の立場に立って聴くということです。相手の話を、あなたがそう感じ、そう考えたことは、なるほどあなたの立場ならそう感じ、そう考えたでしょうねと受け容れるということです。</w:t>
      </w:r>
    </w:p>
    <w:p w14:paraId="5B790ADD" w14:textId="77777777" w:rsidR="0022221C" w:rsidRPr="00C71A0D" w:rsidRDefault="0022221C" w:rsidP="0022221C">
      <w:pPr>
        <w:rPr>
          <w:rFonts w:ascii="ＭＳ ゴシック" w:eastAsia="ＭＳ ゴシック" w:hAnsi="ＭＳ ゴシック"/>
          <w:sz w:val="24"/>
        </w:rPr>
      </w:pPr>
    </w:p>
    <w:p w14:paraId="4DA29B3F"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４）よく伝える</w:t>
      </w:r>
    </w:p>
    <w:p w14:paraId="7BC1D3E0" w14:textId="352CCEEF" w:rsidR="0022221C" w:rsidRPr="009D33B4" w:rsidRDefault="007570B3" w:rsidP="007A068F">
      <w:pPr>
        <w:ind w:firstLineChars="100" w:firstLine="240"/>
        <w:rPr>
          <w:rFonts w:eastAsiaTheme="minorHAnsi"/>
          <w:sz w:val="24"/>
        </w:rPr>
      </w:pPr>
      <w:r w:rsidRPr="009D33B4">
        <w:rPr>
          <w:rFonts w:eastAsiaTheme="minorHAnsi" w:hint="eastAsia"/>
          <w:sz w:val="24"/>
        </w:rPr>
        <w:t>他者に何かを伝える時、</w:t>
      </w:r>
      <w:r w:rsidR="0022221C" w:rsidRPr="009D33B4">
        <w:rPr>
          <w:rFonts w:eastAsiaTheme="minorHAnsi" w:hint="eastAsia"/>
          <w:sz w:val="24"/>
        </w:rPr>
        <w:t>「</w:t>
      </w:r>
      <w:r w:rsidR="0022221C" w:rsidRPr="009D33B4">
        <w:rPr>
          <w:rFonts w:eastAsiaTheme="minorHAnsi"/>
          <w:sz w:val="24"/>
        </w:rPr>
        <w:t>How</w:t>
      </w:r>
      <w:r w:rsidR="0022221C" w:rsidRPr="009D33B4">
        <w:rPr>
          <w:rFonts w:eastAsiaTheme="minorHAnsi" w:hint="eastAsia"/>
          <w:sz w:val="24"/>
        </w:rPr>
        <w:t>」どう伝えるかよりも、「</w:t>
      </w:r>
      <w:r w:rsidR="0022221C" w:rsidRPr="009D33B4">
        <w:rPr>
          <w:rFonts w:eastAsiaTheme="minorHAnsi"/>
          <w:sz w:val="24"/>
        </w:rPr>
        <w:t>What</w:t>
      </w:r>
      <w:r w:rsidR="0022221C" w:rsidRPr="009D33B4">
        <w:rPr>
          <w:rFonts w:eastAsiaTheme="minorHAnsi" w:hint="eastAsia"/>
          <w:sz w:val="24"/>
        </w:rPr>
        <w:t>」何を伝えるか、</w:t>
      </w:r>
      <w:r w:rsidRPr="009D33B4">
        <w:rPr>
          <w:rFonts w:eastAsiaTheme="minorHAnsi" w:hint="eastAsia"/>
          <w:sz w:val="24"/>
        </w:rPr>
        <w:t>を吟味すること</w:t>
      </w:r>
      <w:r w:rsidR="0022221C" w:rsidRPr="009D33B4">
        <w:rPr>
          <w:rFonts w:eastAsiaTheme="minorHAnsi" w:hint="eastAsia"/>
          <w:sz w:val="24"/>
        </w:rPr>
        <w:t>が大事です。</w:t>
      </w:r>
    </w:p>
    <w:p w14:paraId="5C0E8E6E" w14:textId="77777777" w:rsidR="007570B3" w:rsidRPr="009D33B4" w:rsidRDefault="007570B3" w:rsidP="0022221C">
      <w:pPr>
        <w:rPr>
          <w:rFonts w:eastAsiaTheme="minorHAnsi"/>
          <w:sz w:val="24"/>
        </w:rPr>
      </w:pPr>
    </w:p>
    <w:p w14:paraId="55EA2984" w14:textId="7F0CD963"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方向、そして理由</w:t>
      </w:r>
    </w:p>
    <w:p w14:paraId="3BA8D8CC" w14:textId="6A28EF15" w:rsidR="0022221C" w:rsidRPr="009D33B4" w:rsidRDefault="007570B3" w:rsidP="007A068F">
      <w:pPr>
        <w:ind w:firstLineChars="100" w:firstLine="240"/>
        <w:rPr>
          <w:rFonts w:eastAsiaTheme="minorHAnsi"/>
          <w:sz w:val="24"/>
        </w:rPr>
      </w:pPr>
      <w:r w:rsidRPr="009D33B4">
        <w:rPr>
          <w:rFonts w:eastAsiaTheme="minorHAnsi" w:hint="eastAsia"/>
          <w:sz w:val="24"/>
        </w:rPr>
        <w:lastRenderedPageBreak/>
        <w:t>伝えたいことが他者の行動変容を促すようなことであった場合</w:t>
      </w:r>
      <w:r w:rsidR="0022221C" w:rsidRPr="009D33B4">
        <w:rPr>
          <w:rFonts w:eastAsiaTheme="minorHAnsi" w:hint="eastAsia"/>
          <w:sz w:val="24"/>
        </w:rPr>
        <w:t>、</w:t>
      </w:r>
      <w:r w:rsidRPr="009D33B4">
        <w:rPr>
          <w:rFonts w:eastAsiaTheme="minorHAnsi" w:hint="eastAsia"/>
          <w:sz w:val="24"/>
        </w:rPr>
        <w:t>必要なのは</w:t>
      </w:r>
      <w:r w:rsidR="0022221C" w:rsidRPr="009D33B4">
        <w:rPr>
          <w:rFonts w:eastAsiaTheme="minorHAnsi" w:hint="eastAsia"/>
          <w:sz w:val="24"/>
        </w:rPr>
        <w:t>聞き手の行動を引き起こすための話です</w:t>
      </w:r>
      <w:r w:rsidR="001E20EE" w:rsidRPr="009D33B4">
        <w:rPr>
          <w:rFonts w:eastAsiaTheme="minorHAnsi" w:hint="eastAsia"/>
          <w:sz w:val="24"/>
        </w:rPr>
        <w:t>。</w:t>
      </w:r>
    </w:p>
    <w:p w14:paraId="101F92C4" w14:textId="38DAF268" w:rsidR="0022221C" w:rsidRPr="009D33B4" w:rsidRDefault="0022221C" w:rsidP="007A068F">
      <w:pPr>
        <w:ind w:firstLineChars="100" w:firstLine="240"/>
        <w:rPr>
          <w:rFonts w:eastAsiaTheme="minorHAnsi"/>
          <w:sz w:val="24"/>
        </w:rPr>
      </w:pPr>
      <w:r w:rsidRPr="009D33B4">
        <w:rPr>
          <w:rFonts w:eastAsiaTheme="minorHAnsi" w:hint="eastAsia"/>
          <w:sz w:val="24"/>
        </w:rPr>
        <w:t>その目的を果たすためには、大きな方向をはっきり示し、その理由（わけ）を説明することが大切です。</w:t>
      </w:r>
    </w:p>
    <w:p w14:paraId="20107578" w14:textId="77777777" w:rsidR="0022221C" w:rsidRPr="00C71A0D" w:rsidRDefault="0022221C" w:rsidP="0022221C">
      <w:pPr>
        <w:rPr>
          <w:rFonts w:ascii="ＭＳ ゴシック" w:eastAsia="ＭＳ ゴシック" w:hAnsi="ＭＳ ゴシック"/>
          <w:sz w:val="24"/>
        </w:rPr>
      </w:pPr>
    </w:p>
    <w:p w14:paraId="32773850"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理屈（ロジック）より気持（ハート）</w:t>
      </w:r>
    </w:p>
    <w:p w14:paraId="22B825FD" w14:textId="42924610" w:rsidR="0022221C" w:rsidRPr="009D33B4" w:rsidRDefault="0022221C" w:rsidP="007A068F">
      <w:pPr>
        <w:ind w:firstLineChars="100" w:firstLine="240"/>
        <w:rPr>
          <w:rFonts w:eastAsiaTheme="minorHAnsi"/>
          <w:sz w:val="24"/>
        </w:rPr>
      </w:pPr>
      <w:r w:rsidRPr="009D33B4">
        <w:rPr>
          <w:rFonts w:eastAsiaTheme="minorHAnsi" w:hint="eastAsia"/>
          <w:sz w:val="24"/>
        </w:rPr>
        <w:t>理詰めで長々説明しても聞いている側のやる気はふくらみません。人を強く行動に駆り立てるのは理性ではなく感情です。</w:t>
      </w:r>
    </w:p>
    <w:p w14:paraId="0D9614FC" w14:textId="6C053D8C" w:rsidR="0022221C" w:rsidRPr="009D33B4" w:rsidRDefault="00461C15" w:rsidP="007A068F">
      <w:pPr>
        <w:ind w:firstLineChars="100" w:firstLine="240"/>
        <w:rPr>
          <w:rFonts w:eastAsiaTheme="minorHAnsi"/>
          <w:sz w:val="24"/>
        </w:rPr>
      </w:pPr>
      <w:r w:rsidRPr="009D33B4">
        <w:rPr>
          <w:rFonts w:eastAsiaTheme="minorHAnsi" w:hint="eastAsia"/>
          <w:sz w:val="24"/>
        </w:rPr>
        <w:t>聞き手の</w:t>
      </w:r>
      <w:r w:rsidR="0022221C" w:rsidRPr="009D33B4">
        <w:rPr>
          <w:rFonts w:eastAsiaTheme="minorHAnsi" w:hint="eastAsia"/>
          <w:sz w:val="24"/>
        </w:rPr>
        <w:t>気持（ハート）</w:t>
      </w:r>
      <w:r w:rsidRPr="009D33B4">
        <w:rPr>
          <w:rFonts w:eastAsiaTheme="minorHAnsi" w:hint="eastAsia"/>
          <w:sz w:val="24"/>
        </w:rPr>
        <w:t>を想像しながら、相手が積極的に行動するにはどう伝えればいいのかを考えながら話します</w:t>
      </w:r>
      <w:r w:rsidR="00705C51" w:rsidRPr="009D33B4">
        <w:rPr>
          <w:rFonts w:eastAsiaTheme="minorHAnsi" w:hint="eastAsia"/>
          <w:sz w:val="24"/>
        </w:rPr>
        <w:t>。</w:t>
      </w:r>
    </w:p>
    <w:p w14:paraId="5C5655FB" w14:textId="77777777" w:rsidR="0022221C" w:rsidRPr="009D33B4" w:rsidRDefault="0022221C" w:rsidP="0022221C">
      <w:pPr>
        <w:rPr>
          <w:rFonts w:eastAsiaTheme="minorHAnsi"/>
          <w:sz w:val="24"/>
        </w:rPr>
      </w:pPr>
    </w:p>
    <w:p w14:paraId="0DD9C3CE" w14:textId="77777777" w:rsidR="0022221C" w:rsidRPr="00C71A0D" w:rsidRDefault="0022221C" w:rsidP="0022221C">
      <w:pPr>
        <w:rPr>
          <w:rFonts w:ascii="ＭＳ ゴシック" w:eastAsia="ＭＳ ゴシック" w:hAnsi="ＭＳ ゴシック"/>
          <w:sz w:val="24"/>
        </w:rPr>
      </w:pPr>
      <w:r w:rsidRPr="00C71A0D">
        <w:rPr>
          <w:rFonts w:ascii="ＭＳ ゴシック" w:eastAsia="ＭＳ ゴシック" w:hAnsi="ＭＳ ゴシック" w:hint="eastAsia"/>
          <w:sz w:val="24"/>
        </w:rPr>
        <w:t>５）場を創る</w:t>
      </w:r>
    </w:p>
    <w:p w14:paraId="763966D6" w14:textId="3C9FDC8E" w:rsidR="0022221C" w:rsidRPr="009D33B4" w:rsidRDefault="0022221C" w:rsidP="007A068F">
      <w:pPr>
        <w:ind w:firstLineChars="100" w:firstLine="240"/>
        <w:rPr>
          <w:rFonts w:eastAsiaTheme="minorHAnsi"/>
          <w:sz w:val="24"/>
        </w:rPr>
      </w:pPr>
      <w:r w:rsidRPr="009D33B4">
        <w:rPr>
          <w:rFonts w:eastAsiaTheme="minorHAnsi" w:hint="eastAsia"/>
          <w:sz w:val="24"/>
        </w:rPr>
        <w:t>アメリカの社会学者レイ・オルデンバーグによれば、人間の社会生活は三つの場に分かれています。</w:t>
      </w:r>
    </w:p>
    <w:p w14:paraId="132B1801" w14:textId="77777777" w:rsidR="0022221C" w:rsidRPr="009D33B4" w:rsidRDefault="0022221C" w:rsidP="0022221C">
      <w:pPr>
        <w:rPr>
          <w:rFonts w:eastAsiaTheme="minorHAnsi"/>
          <w:sz w:val="24"/>
        </w:rPr>
      </w:pPr>
      <w:r w:rsidRPr="009D33B4">
        <w:rPr>
          <w:rFonts w:eastAsiaTheme="minorHAnsi" w:hint="eastAsia"/>
          <w:sz w:val="24"/>
        </w:rPr>
        <w:t>（第一の場）家庭、（第二の場）職場や学校、そして（第三の場）地域のコミュニティスペース・居酒屋・カフェ・本屋など、の三つの場です。</w:t>
      </w:r>
    </w:p>
    <w:p w14:paraId="7744A65E" w14:textId="77777777" w:rsidR="0022221C" w:rsidRPr="009D33B4" w:rsidRDefault="0022221C" w:rsidP="0022221C">
      <w:pPr>
        <w:rPr>
          <w:rFonts w:eastAsiaTheme="minorHAnsi"/>
          <w:sz w:val="24"/>
        </w:rPr>
      </w:pPr>
    </w:p>
    <w:p w14:paraId="1FAF5358" w14:textId="77777777" w:rsidR="0022221C" w:rsidRPr="009D33B4" w:rsidRDefault="0022221C" w:rsidP="007A068F">
      <w:pPr>
        <w:ind w:firstLineChars="100" w:firstLine="240"/>
        <w:rPr>
          <w:rFonts w:eastAsiaTheme="minorHAnsi"/>
          <w:sz w:val="24"/>
        </w:rPr>
      </w:pPr>
      <w:r w:rsidRPr="009D33B4">
        <w:rPr>
          <w:rFonts w:eastAsiaTheme="minorHAnsi" w:hint="eastAsia"/>
          <w:sz w:val="24"/>
        </w:rPr>
        <w:t>第一の場、第二の場では、役割を演じ役割に従って行動しなければなりませんが、第三の場は、人が役割から解放されてくつろげる場です。</w:t>
      </w:r>
    </w:p>
    <w:p w14:paraId="7CD891F8" w14:textId="77777777" w:rsidR="0022221C" w:rsidRPr="009D33B4" w:rsidRDefault="0022221C" w:rsidP="0022221C">
      <w:pPr>
        <w:rPr>
          <w:rFonts w:eastAsiaTheme="minorHAnsi"/>
          <w:sz w:val="24"/>
        </w:rPr>
      </w:pPr>
    </w:p>
    <w:p w14:paraId="1B64D93F" w14:textId="3836E779" w:rsidR="0022221C" w:rsidRPr="009D33B4" w:rsidRDefault="0022221C" w:rsidP="0022221C">
      <w:pPr>
        <w:rPr>
          <w:rFonts w:eastAsiaTheme="minorHAnsi"/>
          <w:sz w:val="24"/>
        </w:rPr>
      </w:pPr>
      <w:r w:rsidRPr="009D33B4">
        <w:rPr>
          <w:rFonts w:eastAsiaTheme="minorHAnsi" w:hint="eastAsia"/>
          <w:sz w:val="24"/>
        </w:rPr>
        <w:t>『場の論理とマネジメント』（東洋経済新報社）という本で、著者の伊丹敬之</w:t>
      </w:r>
      <w:r w:rsidR="00234B98" w:rsidRPr="009D33B4">
        <w:rPr>
          <w:rFonts w:eastAsiaTheme="minorHAnsi" w:hint="eastAsia"/>
          <w:sz w:val="24"/>
        </w:rPr>
        <w:t>（いたみひろゆき）</w:t>
      </w:r>
      <w:r w:rsidRPr="009D33B4">
        <w:rPr>
          <w:rFonts w:eastAsiaTheme="minorHAnsi" w:hint="eastAsia"/>
          <w:sz w:val="24"/>
        </w:rPr>
        <w:t>は「場」を次のように定義しています。</w:t>
      </w:r>
    </w:p>
    <w:p w14:paraId="06EF0CFF" w14:textId="77777777" w:rsidR="0022221C" w:rsidRPr="009D33B4" w:rsidRDefault="0022221C" w:rsidP="0022221C">
      <w:pPr>
        <w:rPr>
          <w:rFonts w:eastAsiaTheme="minorHAnsi"/>
          <w:sz w:val="24"/>
        </w:rPr>
      </w:pPr>
    </w:p>
    <w:p w14:paraId="1BD25493" w14:textId="77777777" w:rsidR="0022221C" w:rsidRPr="009D33B4" w:rsidRDefault="0022221C" w:rsidP="0022221C">
      <w:pPr>
        <w:rPr>
          <w:rFonts w:eastAsiaTheme="minorHAnsi"/>
          <w:sz w:val="24"/>
        </w:rPr>
      </w:pPr>
      <w:r w:rsidRPr="009D33B4">
        <w:rPr>
          <w:rFonts w:eastAsiaTheme="minorHAnsi" w:hint="eastAsia"/>
          <w:sz w:val="24"/>
        </w:rPr>
        <w:t>「場とは、人々がそこに参加し、意識・無意識のうちに相互に観察し、コミュニケーションを行ない、相互に理解し、相互に働きかけ合い、相互に心理的刺激をする、その状況の枠組みのことである」</w:t>
      </w:r>
    </w:p>
    <w:p w14:paraId="6F035F3F" w14:textId="77777777" w:rsidR="0022221C" w:rsidRPr="009D33B4" w:rsidRDefault="0022221C" w:rsidP="0022221C">
      <w:pPr>
        <w:rPr>
          <w:rFonts w:eastAsiaTheme="minorHAnsi"/>
          <w:sz w:val="24"/>
        </w:rPr>
      </w:pPr>
    </w:p>
    <w:p w14:paraId="6F69D78A" w14:textId="63D4F109" w:rsidR="0022221C" w:rsidRPr="009D33B4" w:rsidRDefault="004F6129" w:rsidP="007A068F">
      <w:pPr>
        <w:ind w:firstLineChars="100" w:firstLine="240"/>
        <w:rPr>
          <w:rFonts w:eastAsiaTheme="minorHAnsi"/>
          <w:sz w:val="24"/>
        </w:rPr>
      </w:pPr>
      <w:r w:rsidRPr="009D33B4">
        <w:rPr>
          <w:rFonts w:eastAsiaTheme="minorHAnsi" w:hint="eastAsia"/>
          <w:sz w:val="24"/>
        </w:rPr>
        <w:t>人が人と信頼しあって共に生きていくために</w:t>
      </w:r>
      <w:r w:rsidR="00404E99" w:rsidRPr="009D33B4">
        <w:rPr>
          <w:rFonts w:eastAsiaTheme="minorHAnsi" w:hint="eastAsia"/>
          <w:sz w:val="24"/>
        </w:rPr>
        <w:t>、社会貢献を目的にしたプロジェクトを作ってはどうでしょうか？</w:t>
      </w:r>
      <w:r w:rsidR="0022221C" w:rsidRPr="009D33B4">
        <w:rPr>
          <w:rFonts w:eastAsiaTheme="minorHAnsi" w:hint="eastAsia"/>
          <w:sz w:val="24"/>
        </w:rPr>
        <w:t>オルデンバーグの第三の場と、伊丹の場の考え方をドッキングさせ</w:t>
      </w:r>
      <w:r w:rsidR="00404E99" w:rsidRPr="009D33B4">
        <w:rPr>
          <w:rFonts w:eastAsiaTheme="minorHAnsi" w:hint="eastAsia"/>
          <w:sz w:val="24"/>
        </w:rPr>
        <w:t>るのです</w:t>
      </w:r>
      <w:r w:rsidR="00D44BEB" w:rsidRPr="009D33B4">
        <w:rPr>
          <w:rFonts w:eastAsiaTheme="minorHAnsi" w:hint="eastAsia"/>
          <w:sz w:val="24"/>
        </w:rPr>
        <w:t>。</w:t>
      </w:r>
    </w:p>
    <w:p w14:paraId="4A7EB973" w14:textId="6677D873" w:rsidR="0022221C" w:rsidRPr="009D33B4" w:rsidRDefault="0022221C" w:rsidP="007A068F">
      <w:pPr>
        <w:ind w:firstLineChars="100" w:firstLine="240"/>
        <w:rPr>
          <w:rFonts w:eastAsiaTheme="minorHAnsi"/>
          <w:sz w:val="24"/>
        </w:rPr>
      </w:pPr>
      <w:r w:rsidRPr="009D33B4">
        <w:rPr>
          <w:rFonts w:eastAsiaTheme="minorHAnsi" w:hint="eastAsia"/>
          <w:sz w:val="24"/>
        </w:rPr>
        <w:t>人が役割から解放されてくつろげ、お互いを理解し働きかけあい心理的に刺激しあうような場が作れれば、</w:t>
      </w:r>
      <w:r w:rsidR="00D44BEB" w:rsidRPr="009D33B4">
        <w:rPr>
          <w:rFonts w:eastAsiaTheme="minorHAnsi" w:hint="eastAsia"/>
          <w:sz w:val="24"/>
        </w:rPr>
        <w:t>人と人の信頼感は深まり、</w:t>
      </w:r>
      <w:r w:rsidRPr="009D33B4">
        <w:rPr>
          <w:rFonts w:eastAsiaTheme="minorHAnsi" w:hint="eastAsia"/>
          <w:sz w:val="24"/>
        </w:rPr>
        <w:t>創造的な活動</w:t>
      </w:r>
      <w:r w:rsidR="00D44BEB" w:rsidRPr="009D33B4">
        <w:rPr>
          <w:rFonts w:eastAsiaTheme="minorHAnsi" w:hint="eastAsia"/>
          <w:sz w:val="24"/>
        </w:rPr>
        <w:t>が</w:t>
      </w:r>
      <w:r w:rsidRPr="009D33B4">
        <w:rPr>
          <w:rFonts w:eastAsiaTheme="minorHAnsi" w:hint="eastAsia"/>
          <w:sz w:val="24"/>
        </w:rPr>
        <w:t>活性化するのではないでしょうか？</w:t>
      </w:r>
    </w:p>
    <w:p w14:paraId="5E1359A9" w14:textId="585E3634" w:rsidR="0022221C" w:rsidRPr="009D33B4" w:rsidRDefault="0022221C">
      <w:pPr>
        <w:rPr>
          <w:rFonts w:eastAsiaTheme="minorHAnsi"/>
          <w:sz w:val="24"/>
        </w:rPr>
      </w:pPr>
    </w:p>
    <w:sectPr w:rsidR="0022221C" w:rsidRPr="009D33B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626D" w14:textId="77777777" w:rsidR="00B11538" w:rsidRDefault="00B11538" w:rsidP="006D69A0">
      <w:r>
        <w:separator/>
      </w:r>
    </w:p>
  </w:endnote>
  <w:endnote w:type="continuationSeparator" w:id="0">
    <w:p w14:paraId="148002DB" w14:textId="77777777" w:rsidR="00B11538" w:rsidRDefault="00B11538" w:rsidP="006D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1097" w14:textId="77777777" w:rsidR="006D69A0" w:rsidRDefault="006D6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E972" w14:textId="46692AF4" w:rsidR="006D69A0" w:rsidRDefault="006D69A0">
    <w:pPr>
      <w:pStyle w:val="a5"/>
    </w:pPr>
    <w:r>
      <w:rPr>
        <w:rFonts w:hint="eastAsia"/>
      </w:rPr>
      <w:t xml:space="preserve"> </w:t>
    </w:r>
    <w:r>
      <w:t xml:space="preserve">Copyright © 2022 </w:t>
    </w:r>
    <w:r>
      <w:rPr>
        <w:rFonts w:hint="eastAsia"/>
      </w:rPr>
      <w:t xml:space="preserve">Hideaki </w:t>
    </w:r>
    <w:r>
      <w:rPr>
        <w:rFonts w:hint="eastAsia"/>
      </w:rPr>
      <w:t>Hirata</w:t>
    </w:r>
    <w:r>
      <w:t xml:space="preserve"> All Rights Reserved.</w:t>
    </w:r>
  </w:p>
  <w:p w14:paraId="752CB125" w14:textId="77777777" w:rsidR="006D69A0" w:rsidRDefault="006D69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43DA" w14:textId="77777777" w:rsidR="006D69A0" w:rsidRDefault="006D6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A6A8" w14:textId="77777777" w:rsidR="00B11538" w:rsidRDefault="00B11538" w:rsidP="006D69A0">
      <w:r>
        <w:separator/>
      </w:r>
    </w:p>
  </w:footnote>
  <w:footnote w:type="continuationSeparator" w:id="0">
    <w:p w14:paraId="1413A6C4" w14:textId="77777777" w:rsidR="00B11538" w:rsidRDefault="00B11538" w:rsidP="006D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1BDD" w14:textId="77777777" w:rsidR="006D69A0" w:rsidRDefault="006D69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60C" w14:textId="77777777" w:rsidR="006D69A0" w:rsidRDefault="006D69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6CB" w14:textId="77777777" w:rsidR="006D69A0" w:rsidRDefault="006D6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4A"/>
    <w:rsid w:val="00001814"/>
    <w:rsid w:val="00002B90"/>
    <w:rsid w:val="000823C7"/>
    <w:rsid w:val="00087C6B"/>
    <w:rsid w:val="00104961"/>
    <w:rsid w:val="00134FFA"/>
    <w:rsid w:val="001B4593"/>
    <w:rsid w:val="001C4D87"/>
    <w:rsid w:val="001E20EE"/>
    <w:rsid w:val="00201F97"/>
    <w:rsid w:val="0022221C"/>
    <w:rsid w:val="002336BD"/>
    <w:rsid w:val="00234B98"/>
    <w:rsid w:val="002F34D3"/>
    <w:rsid w:val="00353874"/>
    <w:rsid w:val="003D102F"/>
    <w:rsid w:val="00404E99"/>
    <w:rsid w:val="00461C15"/>
    <w:rsid w:val="004A3D40"/>
    <w:rsid w:val="004F6129"/>
    <w:rsid w:val="00590B7E"/>
    <w:rsid w:val="005B2392"/>
    <w:rsid w:val="00602952"/>
    <w:rsid w:val="00625519"/>
    <w:rsid w:val="0066304A"/>
    <w:rsid w:val="006D69A0"/>
    <w:rsid w:val="00705C51"/>
    <w:rsid w:val="00743D9F"/>
    <w:rsid w:val="007450AE"/>
    <w:rsid w:val="007570B3"/>
    <w:rsid w:val="007A068F"/>
    <w:rsid w:val="008071C0"/>
    <w:rsid w:val="008126F3"/>
    <w:rsid w:val="009353CE"/>
    <w:rsid w:val="009837B2"/>
    <w:rsid w:val="009D33B4"/>
    <w:rsid w:val="009E5357"/>
    <w:rsid w:val="00A40519"/>
    <w:rsid w:val="00A750F0"/>
    <w:rsid w:val="00AE593E"/>
    <w:rsid w:val="00B11538"/>
    <w:rsid w:val="00B635D2"/>
    <w:rsid w:val="00BC0E5B"/>
    <w:rsid w:val="00C15269"/>
    <w:rsid w:val="00C51F68"/>
    <w:rsid w:val="00C71A0D"/>
    <w:rsid w:val="00C747A2"/>
    <w:rsid w:val="00CA166E"/>
    <w:rsid w:val="00CA6F45"/>
    <w:rsid w:val="00CD0E0C"/>
    <w:rsid w:val="00CE2C34"/>
    <w:rsid w:val="00CE409A"/>
    <w:rsid w:val="00D44BEB"/>
    <w:rsid w:val="00D635CC"/>
    <w:rsid w:val="00E200F9"/>
    <w:rsid w:val="00E34979"/>
    <w:rsid w:val="00EB3C6A"/>
    <w:rsid w:val="00EB7426"/>
    <w:rsid w:val="00F2030B"/>
    <w:rsid w:val="00F26F69"/>
    <w:rsid w:val="00F7396A"/>
    <w:rsid w:val="00FB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1C467F"/>
  <w15:chartTrackingRefBased/>
  <w15:docId w15:val="{67CB3A38-0E75-CE48-BB0B-E689CCDB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A0"/>
    <w:pPr>
      <w:tabs>
        <w:tab w:val="center" w:pos="4252"/>
        <w:tab w:val="right" w:pos="8504"/>
      </w:tabs>
      <w:snapToGrid w:val="0"/>
    </w:pPr>
  </w:style>
  <w:style w:type="character" w:customStyle="1" w:styleId="a4">
    <w:name w:val="ヘッダー (文字)"/>
    <w:basedOn w:val="a0"/>
    <w:link w:val="a3"/>
    <w:uiPriority w:val="99"/>
    <w:rsid w:val="006D69A0"/>
  </w:style>
  <w:style w:type="paragraph" w:styleId="a5">
    <w:name w:val="footer"/>
    <w:basedOn w:val="a"/>
    <w:link w:val="a6"/>
    <w:uiPriority w:val="99"/>
    <w:unhideWhenUsed/>
    <w:rsid w:val="006D69A0"/>
    <w:pPr>
      <w:tabs>
        <w:tab w:val="center" w:pos="4252"/>
        <w:tab w:val="right" w:pos="8504"/>
      </w:tabs>
      <w:snapToGrid w:val="0"/>
    </w:pPr>
  </w:style>
  <w:style w:type="character" w:customStyle="1" w:styleId="a6">
    <w:name w:val="フッター (文字)"/>
    <w:basedOn w:val="a0"/>
    <w:link w:val="a5"/>
    <w:uiPriority w:val="99"/>
    <w:rsid w:val="006D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9</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Hie Hikaru</cp:lastModifiedBy>
  <cp:revision>3</cp:revision>
  <cp:lastPrinted>2022-04-23T07:44:00Z</cp:lastPrinted>
  <dcterms:created xsi:type="dcterms:W3CDTF">2022-04-22T04:43:00Z</dcterms:created>
  <dcterms:modified xsi:type="dcterms:W3CDTF">2022-05-01T23:27:00Z</dcterms:modified>
</cp:coreProperties>
</file>